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ED2" w:rsidRDefault="00AA3071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福建省气象局解除重大气象灾害（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台风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）Ⅳ级应急响应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并维持重大气象灾害（海上大风）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Ⅳ级应急响应的命令</w:t>
      </w:r>
    </w:p>
    <w:p w:rsidR="00DF3ED2" w:rsidRDefault="00DF3ED2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DF3ED2" w:rsidRDefault="00AA3071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44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</w:p>
    <w:p w:rsidR="00DF3ED2" w:rsidRDefault="00AA3071">
      <w:pPr>
        <w:tabs>
          <w:tab w:val="left" w:pos="0"/>
        </w:tabs>
        <w:autoSpaceDE w:val="0"/>
        <w:autoSpaceDN w:val="0"/>
        <w:adjustRightInd w:val="0"/>
        <w:snapToGrid w:val="0"/>
        <w:spacing w:line="560" w:lineRule="exact"/>
        <w:ind w:left="10" w:firstLineChars="227" w:firstLine="726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2025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日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 xml:space="preserve"> </w:t>
      </w:r>
      <w:r>
        <w:rPr>
          <w:rFonts w:ascii="仿宋_GB2312" w:eastAsia="仿宋_GB2312"/>
          <w:bCs/>
          <w:color w:val="000000"/>
          <w:sz w:val="32"/>
          <w:szCs w:val="32"/>
        </w:rPr>
        <w:t>17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起，解除重大气象灾害（</w:t>
      </w:r>
      <w:r>
        <w:rPr>
          <w:rFonts w:ascii="仿宋_GB2312" w:eastAsia="仿宋_GB2312" w:hAnsi="宋体" w:hint="eastAsia"/>
          <w:sz w:val="32"/>
          <w:szCs w:val="32"/>
        </w:rPr>
        <w:t>台风</w:t>
      </w:r>
      <w:r>
        <w:rPr>
          <w:rFonts w:ascii="仿宋_GB2312" w:eastAsia="仿宋_GB2312" w:hAnsi="宋体" w:hint="eastAsia"/>
          <w:sz w:val="32"/>
          <w:szCs w:val="32"/>
        </w:rPr>
        <w:t>）Ⅳ级应急响应</w:t>
      </w:r>
      <w:r>
        <w:rPr>
          <w:rFonts w:ascii="仿宋_GB2312" w:eastAsia="仿宋_GB2312" w:hAnsi="宋体" w:hint="eastAsia"/>
          <w:sz w:val="32"/>
          <w:szCs w:val="32"/>
        </w:rPr>
        <w:t>并维持重大气象灾害（海上大风）</w:t>
      </w:r>
      <w:r>
        <w:rPr>
          <w:rFonts w:ascii="仿宋_GB2312" w:eastAsia="仿宋_GB2312" w:hAnsi="宋体" w:hint="eastAsia"/>
          <w:sz w:val="32"/>
          <w:szCs w:val="32"/>
        </w:rPr>
        <w:t>Ⅳ级应急响应。</w:t>
      </w:r>
    </w:p>
    <w:p w:rsidR="00DF3ED2" w:rsidRDefault="00AA3071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、机关服务中心、宣教中心、预警中心解除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台风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，并维持海上大风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判，变更或解除应急响应级别。</w:t>
      </w:r>
    </w:p>
    <w:p w:rsidR="00DF3ED2" w:rsidRDefault="00AA3071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全省各级气象部门要继续加强天气监测预警，并做好本次天气过程的分析、总结和评估工作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。</w:t>
      </w:r>
    </w:p>
    <w:p w:rsidR="00DF3ED2" w:rsidRDefault="00AA3071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DF3ED2" w:rsidRDefault="00DF3ED2">
      <w:pPr>
        <w:autoSpaceDE w:val="0"/>
        <w:autoSpaceDN w:val="0"/>
        <w:adjustRightIn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F3ED2" w:rsidRDefault="00DF3ED2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F3ED2" w:rsidRDefault="00DF3ED2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DF3ED2" w:rsidRDefault="00AA3071">
      <w:pPr>
        <w:spacing w:line="44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/>
          <w:sz w:val="44"/>
          <w:szCs w:val="44"/>
        </w:rPr>
        <w:t>吴德辉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</w:p>
    <w:p w:rsidR="00DF3ED2" w:rsidRDefault="00DF3ED2">
      <w:pPr>
        <w:spacing w:line="440" w:lineRule="exact"/>
        <w:ind w:firstLineChars="1450" w:firstLine="6386"/>
        <w:rPr>
          <w:rFonts w:ascii="华文行楷" w:eastAsia="华文行楷" w:hAnsi="华文行楷" w:cs="华文行楷"/>
          <w:b/>
          <w:sz w:val="44"/>
          <w:szCs w:val="44"/>
        </w:rPr>
      </w:pPr>
    </w:p>
    <w:p w:rsidR="00DF3ED2" w:rsidRDefault="00AA3071">
      <w:pPr>
        <w:spacing w:line="44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21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/>
          <w:bCs/>
          <w:sz w:val="32"/>
          <w:szCs w:val="32"/>
        </w:rPr>
        <w:t>16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DF3E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EFD0B303"/>
    <w:rsid w:val="EFFBE1C7"/>
    <w:rsid w:val="FDEFA34F"/>
    <w:rsid w:val="FFEF9510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5797B"/>
    <w:rsid w:val="00061581"/>
    <w:rsid w:val="00066F7E"/>
    <w:rsid w:val="000869C8"/>
    <w:rsid w:val="00087BBD"/>
    <w:rsid w:val="00094A09"/>
    <w:rsid w:val="000B1B68"/>
    <w:rsid w:val="000C277B"/>
    <w:rsid w:val="000E3958"/>
    <w:rsid w:val="000F1331"/>
    <w:rsid w:val="000F7EB4"/>
    <w:rsid w:val="00106037"/>
    <w:rsid w:val="00112C76"/>
    <w:rsid w:val="00116694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3F"/>
    <w:rsid w:val="00204DB7"/>
    <w:rsid w:val="00211EC6"/>
    <w:rsid w:val="0021493B"/>
    <w:rsid w:val="00255556"/>
    <w:rsid w:val="00261A45"/>
    <w:rsid w:val="002721EC"/>
    <w:rsid w:val="00275270"/>
    <w:rsid w:val="00282386"/>
    <w:rsid w:val="00282B9F"/>
    <w:rsid w:val="002A30DA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463E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7189"/>
    <w:rsid w:val="003F0190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1409"/>
    <w:rsid w:val="004B15BC"/>
    <w:rsid w:val="004B23AA"/>
    <w:rsid w:val="004B6C10"/>
    <w:rsid w:val="004C242A"/>
    <w:rsid w:val="004C5066"/>
    <w:rsid w:val="004D0045"/>
    <w:rsid w:val="004D17AF"/>
    <w:rsid w:val="004D6D5E"/>
    <w:rsid w:val="004F2096"/>
    <w:rsid w:val="004F3434"/>
    <w:rsid w:val="00542BAE"/>
    <w:rsid w:val="005477A0"/>
    <w:rsid w:val="00560317"/>
    <w:rsid w:val="00563E55"/>
    <w:rsid w:val="005702FA"/>
    <w:rsid w:val="00574EB3"/>
    <w:rsid w:val="00574F0B"/>
    <w:rsid w:val="0057538E"/>
    <w:rsid w:val="00576987"/>
    <w:rsid w:val="00584AB2"/>
    <w:rsid w:val="0059040C"/>
    <w:rsid w:val="005A1420"/>
    <w:rsid w:val="005A79DF"/>
    <w:rsid w:val="005B5F60"/>
    <w:rsid w:val="005B7EDC"/>
    <w:rsid w:val="005C0DB8"/>
    <w:rsid w:val="005C69CF"/>
    <w:rsid w:val="0060116A"/>
    <w:rsid w:val="00601849"/>
    <w:rsid w:val="00603B22"/>
    <w:rsid w:val="00620E70"/>
    <w:rsid w:val="00635D88"/>
    <w:rsid w:val="006505C5"/>
    <w:rsid w:val="00665D6E"/>
    <w:rsid w:val="00671075"/>
    <w:rsid w:val="006832C4"/>
    <w:rsid w:val="006848E2"/>
    <w:rsid w:val="00687EF1"/>
    <w:rsid w:val="00690A78"/>
    <w:rsid w:val="00690C45"/>
    <w:rsid w:val="006929BE"/>
    <w:rsid w:val="006B5542"/>
    <w:rsid w:val="006B735B"/>
    <w:rsid w:val="006F5F6A"/>
    <w:rsid w:val="00734CAA"/>
    <w:rsid w:val="00746310"/>
    <w:rsid w:val="00763CDB"/>
    <w:rsid w:val="00770FD6"/>
    <w:rsid w:val="00772BC0"/>
    <w:rsid w:val="00772C36"/>
    <w:rsid w:val="0078244C"/>
    <w:rsid w:val="00784612"/>
    <w:rsid w:val="00785278"/>
    <w:rsid w:val="0078707B"/>
    <w:rsid w:val="007A0CC5"/>
    <w:rsid w:val="007A18C2"/>
    <w:rsid w:val="007B43CA"/>
    <w:rsid w:val="007B5CAA"/>
    <w:rsid w:val="007D53BD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62752"/>
    <w:rsid w:val="008753D5"/>
    <w:rsid w:val="008811E5"/>
    <w:rsid w:val="0089551E"/>
    <w:rsid w:val="00895846"/>
    <w:rsid w:val="00896113"/>
    <w:rsid w:val="008B7042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95FA2"/>
    <w:rsid w:val="009B5E3B"/>
    <w:rsid w:val="009C6D59"/>
    <w:rsid w:val="009D07F4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A3071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26A4F"/>
    <w:rsid w:val="00B30D45"/>
    <w:rsid w:val="00B621FD"/>
    <w:rsid w:val="00B7338E"/>
    <w:rsid w:val="00B81423"/>
    <w:rsid w:val="00B90FC7"/>
    <w:rsid w:val="00B93169"/>
    <w:rsid w:val="00BB1756"/>
    <w:rsid w:val="00BB573A"/>
    <w:rsid w:val="00BB698F"/>
    <w:rsid w:val="00BC2200"/>
    <w:rsid w:val="00BC4DEE"/>
    <w:rsid w:val="00BE7A9E"/>
    <w:rsid w:val="00BF4768"/>
    <w:rsid w:val="00BF5406"/>
    <w:rsid w:val="00C046BC"/>
    <w:rsid w:val="00C1078E"/>
    <w:rsid w:val="00C15169"/>
    <w:rsid w:val="00C154F2"/>
    <w:rsid w:val="00C20B21"/>
    <w:rsid w:val="00C517F0"/>
    <w:rsid w:val="00C562EC"/>
    <w:rsid w:val="00C574C2"/>
    <w:rsid w:val="00C57837"/>
    <w:rsid w:val="00C76A90"/>
    <w:rsid w:val="00C77BBE"/>
    <w:rsid w:val="00CB31D4"/>
    <w:rsid w:val="00CB671F"/>
    <w:rsid w:val="00CC23A7"/>
    <w:rsid w:val="00CD1AF9"/>
    <w:rsid w:val="00CE2A62"/>
    <w:rsid w:val="00CE4075"/>
    <w:rsid w:val="00CE53A6"/>
    <w:rsid w:val="00CF5D0D"/>
    <w:rsid w:val="00D0207A"/>
    <w:rsid w:val="00D02AA6"/>
    <w:rsid w:val="00D02BC2"/>
    <w:rsid w:val="00D11433"/>
    <w:rsid w:val="00D1724D"/>
    <w:rsid w:val="00D24C09"/>
    <w:rsid w:val="00D33641"/>
    <w:rsid w:val="00D40F7B"/>
    <w:rsid w:val="00D45493"/>
    <w:rsid w:val="00D556C0"/>
    <w:rsid w:val="00D754F0"/>
    <w:rsid w:val="00D82114"/>
    <w:rsid w:val="00DB25DD"/>
    <w:rsid w:val="00DB2979"/>
    <w:rsid w:val="00DD68B2"/>
    <w:rsid w:val="00DE0970"/>
    <w:rsid w:val="00DE53CD"/>
    <w:rsid w:val="00DF1808"/>
    <w:rsid w:val="00DF3ED2"/>
    <w:rsid w:val="00DF70B7"/>
    <w:rsid w:val="00E01A89"/>
    <w:rsid w:val="00E106FA"/>
    <w:rsid w:val="00E15C21"/>
    <w:rsid w:val="00E17580"/>
    <w:rsid w:val="00E2134B"/>
    <w:rsid w:val="00E26415"/>
    <w:rsid w:val="00E27242"/>
    <w:rsid w:val="00E32870"/>
    <w:rsid w:val="00E32961"/>
    <w:rsid w:val="00E362D0"/>
    <w:rsid w:val="00E372C7"/>
    <w:rsid w:val="00E459D5"/>
    <w:rsid w:val="00E62A16"/>
    <w:rsid w:val="00E714FB"/>
    <w:rsid w:val="00E71874"/>
    <w:rsid w:val="00E73E6B"/>
    <w:rsid w:val="00E75DF5"/>
    <w:rsid w:val="00E82C94"/>
    <w:rsid w:val="00E85D2B"/>
    <w:rsid w:val="00E866DA"/>
    <w:rsid w:val="00EB4EC1"/>
    <w:rsid w:val="00EB52CF"/>
    <w:rsid w:val="00ED2BFD"/>
    <w:rsid w:val="00ED6AF6"/>
    <w:rsid w:val="00EF04D6"/>
    <w:rsid w:val="00EF48F2"/>
    <w:rsid w:val="00EF5FE2"/>
    <w:rsid w:val="00F21B34"/>
    <w:rsid w:val="00F25F4A"/>
    <w:rsid w:val="00F43DA0"/>
    <w:rsid w:val="00F46423"/>
    <w:rsid w:val="00F671F0"/>
    <w:rsid w:val="00F673DA"/>
    <w:rsid w:val="00F74D6A"/>
    <w:rsid w:val="00F914AA"/>
    <w:rsid w:val="00FA4130"/>
    <w:rsid w:val="00FA4884"/>
    <w:rsid w:val="00FB07EF"/>
    <w:rsid w:val="00FB1D9E"/>
    <w:rsid w:val="00FC0BD8"/>
    <w:rsid w:val="00FC15C1"/>
    <w:rsid w:val="00FC1C6C"/>
    <w:rsid w:val="00FC3F99"/>
    <w:rsid w:val="00FE25D0"/>
    <w:rsid w:val="0FA66BC9"/>
    <w:rsid w:val="165B2778"/>
    <w:rsid w:val="1FF72D58"/>
    <w:rsid w:val="593BD855"/>
    <w:rsid w:val="5EA5DF0A"/>
    <w:rsid w:val="64B03234"/>
    <w:rsid w:val="77DFB435"/>
    <w:rsid w:val="77EA5FC2"/>
    <w:rsid w:val="791F37B7"/>
    <w:rsid w:val="79F34715"/>
    <w:rsid w:val="7B0B0B42"/>
    <w:rsid w:val="7DFF0DC4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13</cp:revision>
  <cp:lastPrinted>2025-08-06T03:35:00Z</cp:lastPrinted>
  <dcterms:created xsi:type="dcterms:W3CDTF">2024-05-28T23:45:00Z</dcterms:created>
  <dcterms:modified xsi:type="dcterms:W3CDTF">2025-10-21T09:05:00Z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DDB8F5788E11BA3E1D39F7682D8DD797</vt:lpwstr>
  </property>
</Properties>
</file>