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A19" w:rsidRDefault="00611817">
      <w:pPr>
        <w:spacing w:line="566" w:lineRule="exact"/>
      </w:pPr>
      <w:r w:rsidRPr="00611817">
        <w:rPr>
          <w:rFonts w:ascii="宋体" w:eastAsia="宋体" w:hAnsi="宋体"/>
          <w:spacing w:val="-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31" type="#_x0000_t202" style="position:absolute;left:0;text-align:left;margin-left:-63.2pt;margin-top:79.95pt;width:568.8pt;height:55.3pt;z-index:-251658240;mso-position-vertical-relative:page" filled="f" stroked="f">
            <v:fill o:detectmouseclick="t"/>
            <v:textbox inset="0,0,0,0">
              <w:txbxContent>
                <w:p w:rsidR="00473A19" w:rsidRPr="00E742FF" w:rsidRDefault="00473A19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spacing w:val="10"/>
                      <w:w w:val="80"/>
                      <w:sz w:val="80"/>
                      <w:szCs w:val="80"/>
                    </w:rPr>
                  </w:pPr>
                  <w:bookmarkStart w:id="0" w:name="红头"/>
                  <w:bookmarkStart w:id="1" w:name="红头1"/>
                  <w:bookmarkEnd w:id="0"/>
                  <w:bookmarkEnd w:id="1"/>
                  <w:r w:rsidRPr="00E742FF">
                    <w:rPr>
                      <w:rFonts w:eastAsia="方正小标宋简体" w:hint="eastAsia"/>
                      <w:b/>
                      <w:color w:val="FF0000"/>
                      <w:spacing w:val="10"/>
                      <w:w w:val="80"/>
                      <w:sz w:val="80"/>
                      <w:szCs w:val="80"/>
                    </w:rPr>
                    <w:t>福建省泉州市气象局办公室文件</w:t>
                  </w:r>
                </w:p>
              </w:txbxContent>
            </v:textbox>
            <w10:wrap anchory="page"/>
          </v:shape>
        </w:pict>
      </w:r>
      <w:r w:rsidRPr="00611817">
        <w:rPr>
          <w:rFonts w:ascii="宋体" w:eastAsia="宋体" w:hAnsi="宋体"/>
          <w:spacing w:val="-6"/>
        </w:rPr>
        <w:pict>
          <v:line id="直线 6" o:spid="_x0000_s1026" style="position:absolute;left:0;text-align:left;z-index:-251657216;mso-position-vertical-relative:page" from="-20.95pt,783.3pt" to="460.95pt,783.3pt" strokecolor="red" strokeweight="4.5pt">
            <v:stroke linestyle="thinThick"/>
            <w10:wrap anchory="page"/>
          </v:line>
        </w:pict>
      </w:r>
      <w:r w:rsidRPr="00611817">
        <w:rPr>
          <w:rFonts w:ascii="仿宋_GB2312"/>
          <w:spacing w:val="-6"/>
        </w:rPr>
        <w:pict>
          <v:line id="直线 4" o:spid="_x0000_s1027" style="position:absolute;left:0;text-align:left;z-index:-251659264;mso-position-vertical-relative:page" from="-20.75pt,140.6pt" to="461.15pt,140.6pt" strokecolor="red" strokeweight="4.5pt">
            <v:stroke linestyle="thickThin"/>
            <w10:wrap anchory="page"/>
          </v:line>
        </w:pict>
      </w:r>
    </w:p>
    <w:p w:rsidR="00473A19" w:rsidRDefault="00611817">
      <w:pPr>
        <w:spacing w:line="566" w:lineRule="exact"/>
      </w:pPr>
      <w:r w:rsidRPr="00611817">
        <w:rPr>
          <w:rFonts w:ascii="仿宋_GB2312"/>
          <w:spacing w:val="-6"/>
        </w:rPr>
        <w:pict>
          <v:shape id="文本框 3" o:spid="_x0000_s1028" type="#_x0000_t202" style="position:absolute;left:0;text-align:left;margin-left:0;margin-top:156pt;width:223.45pt;height:27.55pt;z-index:-251660288;mso-position-vertical-relative:page" filled="f" stroked="f" strokecolor="red">
            <v:textbox inset="0,0,0,0">
              <w:txbxContent>
                <w:p w:rsidR="00473A19" w:rsidRDefault="00473A19">
                  <w:pPr>
                    <w:spacing w:line="360" w:lineRule="exact"/>
                    <w:jc w:val="left"/>
                    <w:rPr>
                      <w:rFonts w:ascii="黑体" w:eastAsia="黑体"/>
                    </w:rPr>
                  </w:pPr>
                  <w:bookmarkStart w:id="2" w:name="紧急程度"/>
                  <w:bookmarkEnd w:id="2"/>
                </w:p>
              </w:txbxContent>
            </v:textbox>
            <w10:wrap anchory="page"/>
          </v:shape>
        </w:pict>
      </w:r>
      <w:r w:rsidRPr="00611817">
        <w:rPr>
          <w:rFonts w:ascii="仿宋_GB2312"/>
          <w:szCs w:val="32"/>
        </w:rPr>
        <w:pict>
          <v:shape id="文本框 8" o:spid="_x0000_s1029" type="#_x0000_t202" style="position:absolute;left:0;text-align:left;margin-left:229.45pt;margin-top:156pt;width:214.6pt;height:27.55pt;z-index:-251656192;mso-position-vertical-relative:page" filled="f" stroked="f" strokecolor="red">
            <v:textbox inset="0,0,0,0">
              <w:txbxContent>
                <w:p w:rsidR="00473A19" w:rsidRPr="00841509" w:rsidRDefault="00473A19" w:rsidP="00841509"/>
              </w:txbxContent>
            </v:textbox>
            <w10:wrap anchory="page"/>
          </v:shape>
        </w:pict>
      </w:r>
    </w:p>
    <w:p w:rsidR="00473A19" w:rsidRDefault="00473A19">
      <w:pPr>
        <w:spacing w:line="566" w:lineRule="exact"/>
      </w:pPr>
    </w:p>
    <w:p w:rsidR="00841509" w:rsidRDefault="00574562" w:rsidP="00841509">
      <w:pPr>
        <w:snapToGrid w:val="0"/>
        <w:spacing w:line="700" w:lineRule="exact"/>
        <w:jc w:val="center"/>
        <w:rPr>
          <w:rFonts w:ascii="方正小标宋简体" w:eastAsia="方正小标宋简体" w:hAnsi="宋体"/>
          <w:spacing w:val="-10"/>
          <w:sz w:val="44"/>
          <w:szCs w:val="44"/>
        </w:rPr>
      </w:pPr>
      <w:bookmarkStart w:id="3" w:name="标题"/>
      <w:bookmarkEnd w:id="3"/>
      <w:r>
        <w:rPr>
          <w:rFonts w:ascii="方正小标宋简体" w:eastAsia="方正小标宋简体" w:hint="eastAsia"/>
          <w:bCs/>
          <w:sz w:val="44"/>
        </w:rPr>
        <w:t>泉州市气象局办公室</w:t>
      </w:r>
      <w:r w:rsidR="00841509" w:rsidRPr="00FA3C6E">
        <w:rPr>
          <w:rFonts w:ascii="方正小标宋简体" w:eastAsia="方正小标宋简体" w:hAnsi="宋体" w:hint="eastAsia"/>
          <w:spacing w:val="-10"/>
          <w:sz w:val="44"/>
          <w:szCs w:val="44"/>
        </w:rPr>
        <w:t>关于做好</w:t>
      </w:r>
      <w:r w:rsidR="00841509" w:rsidRPr="00FA3C6E">
        <w:rPr>
          <w:rFonts w:ascii="方正小标宋简体" w:eastAsia="方正小标宋简体" w:hAnsi="宋体"/>
          <w:spacing w:val="-10"/>
          <w:sz w:val="44"/>
          <w:szCs w:val="44"/>
        </w:rPr>
        <w:t>20</w:t>
      </w:r>
      <w:r w:rsidR="00841509">
        <w:rPr>
          <w:rFonts w:ascii="方正小标宋简体" w:eastAsia="方正小标宋简体" w:hAnsi="宋体" w:hint="eastAsia"/>
          <w:spacing w:val="-10"/>
          <w:sz w:val="44"/>
          <w:szCs w:val="44"/>
        </w:rPr>
        <w:t>2</w:t>
      </w:r>
      <w:r w:rsidR="00B62B7F">
        <w:rPr>
          <w:rFonts w:ascii="方正小标宋简体" w:eastAsia="方正小标宋简体" w:hAnsi="宋体" w:hint="eastAsia"/>
          <w:spacing w:val="-10"/>
          <w:sz w:val="44"/>
          <w:szCs w:val="44"/>
        </w:rPr>
        <w:t>4</w:t>
      </w:r>
      <w:r w:rsidR="00841509" w:rsidRPr="00FA3C6E">
        <w:rPr>
          <w:rFonts w:ascii="方正小标宋简体" w:eastAsia="方正小标宋简体" w:hAnsi="宋体"/>
          <w:spacing w:val="-10"/>
          <w:sz w:val="44"/>
          <w:szCs w:val="44"/>
        </w:rPr>
        <w:t>年</w:t>
      </w:r>
    </w:p>
    <w:p w:rsidR="00473A19" w:rsidRDefault="00CF383C" w:rsidP="00841509">
      <w:pPr>
        <w:snapToGrid w:val="0"/>
        <w:spacing w:line="700" w:lineRule="exact"/>
        <w:jc w:val="center"/>
        <w:rPr>
          <w:rFonts w:ascii="方正小标宋简体" w:eastAsia="方正小标宋简体"/>
          <w:bCs/>
          <w:sz w:val="44"/>
        </w:rPr>
      </w:pPr>
      <w:r>
        <w:rPr>
          <w:rFonts w:ascii="方正小标宋简体" w:eastAsia="方正小标宋简体" w:hAnsi="宋体" w:hint="eastAsia"/>
          <w:spacing w:val="-10"/>
          <w:sz w:val="44"/>
          <w:szCs w:val="44"/>
        </w:rPr>
        <w:t>清明节</w:t>
      </w:r>
      <w:r w:rsidR="00841509" w:rsidRPr="00FA3C6E">
        <w:rPr>
          <w:rFonts w:ascii="方正小标宋简体" w:eastAsia="方正小标宋简体" w:hAnsi="宋体"/>
          <w:spacing w:val="-10"/>
          <w:sz w:val="44"/>
          <w:szCs w:val="44"/>
        </w:rPr>
        <w:t>期间有关工作的通知</w:t>
      </w:r>
    </w:p>
    <w:p w:rsidR="00473A19" w:rsidRDefault="00473A19">
      <w:pPr>
        <w:snapToGrid w:val="0"/>
        <w:spacing w:line="316" w:lineRule="exact"/>
        <w:jc w:val="center"/>
        <w:rPr>
          <w:rFonts w:ascii="仿宋_GB2312"/>
          <w:spacing w:val="-6"/>
        </w:rPr>
      </w:pPr>
    </w:p>
    <w:p w:rsidR="00841509" w:rsidRPr="0007554D" w:rsidRDefault="00841509" w:rsidP="006E0143">
      <w:pPr>
        <w:spacing w:line="240" w:lineRule="auto"/>
        <w:rPr>
          <w:rFonts w:ascii="仿宋_GB2312" w:hAnsi="宋体"/>
          <w:szCs w:val="32"/>
        </w:rPr>
      </w:pPr>
      <w:bookmarkStart w:id="4" w:name="主送"/>
      <w:bookmarkEnd w:id="4"/>
      <w:r w:rsidRPr="0007554D">
        <w:rPr>
          <w:rFonts w:ascii="仿宋_GB2312" w:hAnsi="宋体" w:hint="eastAsia"/>
          <w:szCs w:val="32"/>
        </w:rPr>
        <w:t>各县（市）气象局、站，</w:t>
      </w:r>
      <w:r>
        <w:rPr>
          <w:rFonts w:ascii="仿宋_GB2312" w:hAnsi="宋体" w:hint="eastAsia"/>
          <w:szCs w:val="32"/>
        </w:rPr>
        <w:t>市局各直属单位、各内设机构</w:t>
      </w:r>
      <w:r w:rsidRPr="0007554D">
        <w:rPr>
          <w:rFonts w:ascii="仿宋_GB2312" w:hAnsi="宋体" w:hint="eastAsia"/>
          <w:szCs w:val="32"/>
        </w:rPr>
        <w:t>：</w:t>
      </w:r>
    </w:p>
    <w:p w:rsidR="00CF383C" w:rsidRPr="00914A6F" w:rsidRDefault="00870617" w:rsidP="00DC39E5">
      <w:pPr>
        <w:spacing w:line="520" w:lineRule="exact"/>
        <w:ind w:firstLineChars="200" w:firstLine="632"/>
        <w:rPr>
          <w:rFonts w:ascii="仿宋_GB2312"/>
          <w:spacing w:val="-6"/>
          <w:szCs w:val="32"/>
        </w:rPr>
      </w:pPr>
      <w:bookmarkStart w:id="5" w:name="附件"/>
      <w:bookmarkStart w:id="6" w:name="附件名称"/>
      <w:bookmarkEnd w:id="5"/>
      <w:bookmarkEnd w:id="6"/>
      <w:r>
        <w:rPr>
          <w:rFonts w:hint="eastAsia"/>
        </w:rPr>
        <w:t>清明节即将来临</w:t>
      </w:r>
      <w:r w:rsidR="00242BF1">
        <w:rPr>
          <w:rFonts w:hint="eastAsia"/>
        </w:rPr>
        <w:t>，为切实做好清明节期间的各项工作，确保</w:t>
      </w:r>
      <w:r w:rsidR="000D01FF">
        <w:rPr>
          <w:rFonts w:hint="eastAsia"/>
        </w:rPr>
        <w:t>气象服务平稳有序开展</w:t>
      </w:r>
      <w:r w:rsidR="00242BF1">
        <w:rPr>
          <w:rFonts w:hint="eastAsia"/>
        </w:rPr>
        <w:t>，现将有关事项通知如下</w:t>
      </w:r>
      <w:r w:rsidR="00CF383C" w:rsidRPr="00914A6F">
        <w:rPr>
          <w:rFonts w:ascii="仿宋_GB2312" w:hint="eastAsia"/>
          <w:spacing w:val="-6"/>
          <w:szCs w:val="32"/>
        </w:rPr>
        <w:t>：</w:t>
      </w:r>
    </w:p>
    <w:p w:rsidR="00CF383C" w:rsidRDefault="00473A19" w:rsidP="00DC39E5">
      <w:pPr>
        <w:spacing w:line="520" w:lineRule="exact"/>
        <w:ind w:firstLineChars="200" w:firstLine="632"/>
        <w:rPr>
          <w:rFonts w:ascii="黑体" w:eastAsia="黑体" w:cs="_GB2312"/>
          <w:bCs/>
          <w:color w:val="000000"/>
          <w:kern w:val="0"/>
        </w:rPr>
      </w:pPr>
      <w:r>
        <w:rPr>
          <w:rFonts w:ascii="黑体" w:eastAsia="黑体" w:cs="_GB2312" w:hint="eastAsia"/>
          <w:bCs/>
          <w:color w:val="000000"/>
          <w:kern w:val="0"/>
        </w:rPr>
        <w:t>一</w:t>
      </w:r>
      <w:r w:rsidR="00CF383C" w:rsidRPr="00CE7D6E">
        <w:rPr>
          <w:rFonts w:ascii="黑体" w:eastAsia="黑体" w:cs="_GB2312" w:hint="eastAsia"/>
          <w:bCs/>
          <w:color w:val="000000"/>
          <w:kern w:val="0"/>
        </w:rPr>
        <w:t>、</w:t>
      </w:r>
      <w:r w:rsidR="00870617">
        <w:rPr>
          <w:rFonts w:ascii="黑体" w:eastAsia="黑体" w:cs="_GB2312" w:hint="eastAsia"/>
          <w:bCs/>
          <w:color w:val="000000"/>
          <w:kern w:val="0"/>
        </w:rPr>
        <w:t>突出工作重点</w:t>
      </w:r>
      <w:r w:rsidR="00CF383C" w:rsidRPr="00CE7D6E">
        <w:rPr>
          <w:rFonts w:ascii="黑体" w:eastAsia="黑体" w:cs="_GB2312" w:hint="eastAsia"/>
          <w:bCs/>
          <w:color w:val="000000"/>
          <w:kern w:val="0"/>
        </w:rPr>
        <w:t>、全力做好节日期间各项气象服务工作</w:t>
      </w:r>
    </w:p>
    <w:p w:rsidR="00CF383C" w:rsidRPr="00D35CD8" w:rsidRDefault="00F01FA3" w:rsidP="00DC39E5">
      <w:pPr>
        <w:spacing w:line="520" w:lineRule="exact"/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各单位</w:t>
      </w:r>
      <w:r w:rsidR="00CF383C">
        <w:rPr>
          <w:rFonts w:ascii="仿宋_GB2312" w:hint="eastAsia"/>
          <w:szCs w:val="32"/>
        </w:rPr>
        <w:t>要始终坚持把气象服务放在首位，扎实做好节日气象服务和</w:t>
      </w:r>
      <w:r w:rsidR="00CF383C" w:rsidRPr="004F1985">
        <w:rPr>
          <w:rFonts w:ascii="仿宋_GB2312" w:hint="eastAsia"/>
          <w:szCs w:val="32"/>
        </w:rPr>
        <w:t>气象保障服务</w:t>
      </w:r>
      <w:r w:rsidR="00CF383C">
        <w:rPr>
          <w:rFonts w:ascii="仿宋_GB2312" w:hint="eastAsia"/>
          <w:szCs w:val="32"/>
        </w:rPr>
        <w:t>，</w:t>
      </w:r>
      <w:r w:rsidR="00AB7142">
        <w:rPr>
          <w:rFonts w:ascii="仿宋_GB2312" w:hint="eastAsia"/>
          <w:szCs w:val="32"/>
        </w:rPr>
        <w:t>及时分析清明节期间森林火险形势，</w:t>
      </w:r>
      <w:r>
        <w:rPr>
          <w:rFonts w:ascii="仿宋_GB2312" w:hint="eastAsia"/>
          <w:szCs w:val="32"/>
        </w:rPr>
        <w:t>加强清明节期间山林防火气象服务。同时近期天气形势复杂</w:t>
      </w:r>
      <w:r w:rsidR="00CF383C">
        <w:rPr>
          <w:rFonts w:ascii="仿宋_GB2312" w:hint="eastAsia"/>
          <w:szCs w:val="32"/>
        </w:rPr>
        <w:t>，各单位要组织做好汛期天气的监测预警和预报服务。要</w:t>
      </w:r>
      <w:r w:rsidR="00CF383C" w:rsidRPr="004F1985">
        <w:rPr>
          <w:rFonts w:ascii="仿宋_GB2312" w:hint="eastAsia"/>
          <w:szCs w:val="32"/>
        </w:rPr>
        <w:t>充分运用突发事件预警信息发布系统以及广播、电视、网络、手机等多种渠道，及时发布气象灾害预警信息。</w:t>
      </w:r>
      <w:r w:rsidR="00CF383C">
        <w:rPr>
          <w:rFonts w:ascii="仿宋_GB2312" w:hint="eastAsia"/>
          <w:szCs w:val="32"/>
        </w:rPr>
        <w:t>要</w:t>
      </w:r>
      <w:r w:rsidR="00CF383C" w:rsidRPr="004F1985">
        <w:rPr>
          <w:rFonts w:ascii="仿宋_GB2312" w:hint="eastAsia"/>
          <w:szCs w:val="32"/>
        </w:rPr>
        <w:t>加强</w:t>
      </w:r>
      <w:r w:rsidR="00473A19">
        <w:rPr>
          <w:rFonts w:ascii="仿宋_GB2312" w:hint="eastAsia"/>
          <w:szCs w:val="32"/>
        </w:rPr>
        <w:t>与应急管理等</w:t>
      </w:r>
      <w:r w:rsidR="00CF383C" w:rsidRPr="004F1985">
        <w:rPr>
          <w:rFonts w:ascii="仿宋_GB2312" w:hint="eastAsia"/>
          <w:szCs w:val="32"/>
        </w:rPr>
        <w:t>部门信息共享和应急联动，主</w:t>
      </w:r>
      <w:r w:rsidR="00CF383C">
        <w:rPr>
          <w:rFonts w:ascii="仿宋_GB2312" w:hint="eastAsia"/>
          <w:szCs w:val="32"/>
        </w:rPr>
        <w:t>动为政府和相关部门提供</w:t>
      </w:r>
      <w:r w:rsidR="00CF383C" w:rsidRPr="004F1985">
        <w:rPr>
          <w:rFonts w:ascii="仿宋_GB2312" w:hint="eastAsia"/>
          <w:szCs w:val="32"/>
        </w:rPr>
        <w:t>科学性、针对性的气象服务。</w:t>
      </w:r>
    </w:p>
    <w:p w:rsidR="00CF383C" w:rsidRDefault="00473A19" w:rsidP="00DC39E5">
      <w:pPr>
        <w:spacing w:line="520" w:lineRule="exact"/>
        <w:ind w:firstLineChars="200" w:firstLine="632"/>
        <w:rPr>
          <w:rFonts w:ascii="黑体" w:eastAsia="黑体"/>
        </w:rPr>
      </w:pPr>
      <w:r>
        <w:rPr>
          <w:rFonts w:ascii="黑体" w:eastAsia="黑体" w:hint="eastAsia"/>
        </w:rPr>
        <w:t>二</w:t>
      </w:r>
      <w:r w:rsidR="00CF383C" w:rsidRPr="00CE7D6E">
        <w:rPr>
          <w:rFonts w:ascii="黑体" w:eastAsia="黑体" w:hint="eastAsia"/>
        </w:rPr>
        <w:t>、加强</w:t>
      </w:r>
      <w:r w:rsidR="00870617">
        <w:rPr>
          <w:rFonts w:ascii="黑体" w:eastAsia="黑体" w:hint="eastAsia"/>
        </w:rPr>
        <w:t>值班</w:t>
      </w:r>
      <w:r w:rsidR="00CF383C" w:rsidRPr="00CE7D6E">
        <w:rPr>
          <w:rFonts w:ascii="黑体" w:eastAsia="黑体" w:hint="eastAsia"/>
        </w:rPr>
        <w:t>值守，认真安排节日值班值守和应急处置</w:t>
      </w:r>
    </w:p>
    <w:p w:rsidR="00CF383C" w:rsidRDefault="00CF383C" w:rsidP="00DC39E5">
      <w:pPr>
        <w:spacing w:line="520" w:lineRule="exact"/>
        <w:ind w:firstLineChars="200" w:firstLine="608"/>
        <w:rPr>
          <w:rFonts w:ascii="仿宋_GB2312"/>
          <w:spacing w:val="-6"/>
          <w:szCs w:val="32"/>
        </w:rPr>
      </w:pPr>
      <w:r w:rsidRPr="008B2546">
        <w:rPr>
          <w:rFonts w:ascii="仿宋_GB2312" w:hint="eastAsia"/>
          <w:spacing w:val="-6"/>
          <w:szCs w:val="32"/>
        </w:rPr>
        <w:t>各单位要高度重视节日期间值班值守工作。一要严格执行领导干部到岗带班和关键岗位24小时值班制度，确保通信联络畅通。二要严格执行信息报告制度，</w:t>
      </w:r>
      <w:r w:rsidRPr="00AD3301">
        <w:rPr>
          <w:rFonts w:hint="eastAsia"/>
          <w:szCs w:val="32"/>
        </w:rPr>
        <w:t>做好重大突发事件或重要紧急情况请示报告，及时采取有效措施妥善应对和处置，</w:t>
      </w:r>
      <w:r w:rsidRPr="008B2546">
        <w:rPr>
          <w:rFonts w:ascii="仿宋_GB2312" w:hint="eastAsia"/>
          <w:spacing w:val="-6"/>
          <w:szCs w:val="32"/>
        </w:rPr>
        <w:t>坚决杜绝瞒报、误报、漏报、迟报。</w:t>
      </w:r>
    </w:p>
    <w:p w:rsidR="00E23B9E" w:rsidRPr="00C62028" w:rsidRDefault="00E23B9E" w:rsidP="00DC39E5">
      <w:pPr>
        <w:spacing w:line="520" w:lineRule="exact"/>
        <w:ind w:firstLineChars="200" w:firstLine="632"/>
        <w:rPr>
          <w:rFonts w:ascii="仿宋_GB2312"/>
          <w:spacing w:val="-6"/>
          <w:szCs w:val="32"/>
        </w:rPr>
      </w:pPr>
      <w:r w:rsidRPr="00100B02">
        <w:rPr>
          <w:rFonts w:ascii="仿宋_GB2312" w:hint="eastAsia"/>
          <w:szCs w:val="32"/>
        </w:rPr>
        <w:lastRenderedPageBreak/>
        <w:t>请各单位结合实际对值班值守提前进行安排，并于202</w:t>
      </w:r>
      <w:r>
        <w:rPr>
          <w:rFonts w:ascii="仿宋_GB2312" w:hint="eastAsia"/>
          <w:szCs w:val="32"/>
        </w:rPr>
        <w:t>4</w:t>
      </w:r>
      <w:r w:rsidRPr="00100B02">
        <w:rPr>
          <w:rFonts w:ascii="仿宋_GB2312" w:hint="eastAsia"/>
          <w:szCs w:val="32"/>
        </w:rPr>
        <w:t>年</w:t>
      </w:r>
      <w:r>
        <w:rPr>
          <w:rFonts w:ascii="仿宋_GB2312" w:hint="eastAsia"/>
          <w:szCs w:val="32"/>
        </w:rPr>
        <w:t>4</w:t>
      </w:r>
      <w:r w:rsidRPr="00100B02">
        <w:rPr>
          <w:rFonts w:ascii="仿宋_GB2312" w:hint="eastAsia"/>
          <w:szCs w:val="32"/>
        </w:rPr>
        <w:t>月</w:t>
      </w:r>
      <w:r w:rsidR="00536E75">
        <w:rPr>
          <w:rFonts w:ascii="仿宋_GB2312" w:hint="eastAsia"/>
          <w:szCs w:val="32"/>
        </w:rPr>
        <w:t>1</w:t>
      </w:r>
      <w:r w:rsidRPr="00100B02">
        <w:rPr>
          <w:rFonts w:ascii="仿宋_GB2312" w:hint="eastAsia"/>
          <w:szCs w:val="32"/>
        </w:rPr>
        <w:t>日前，将</w:t>
      </w:r>
      <w:r>
        <w:rPr>
          <w:rFonts w:ascii="仿宋_GB2312" w:hint="eastAsia"/>
          <w:szCs w:val="32"/>
        </w:rPr>
        <w:t>春节</w:t>
      </w:r>
      <w:r w:rsidRPr="00100B02">
        <w:rPr>
          <w:rFonts w:ascii="仿宋_GB2312" w:hint="eastAsia"/>
          <w:szCs w:val="32"/>
        </w:rPr>
        <w:t>期间带班领导及值班人员名单、手机号码、值班电话通过气政通报送市局办邮箱。</w:t>
      </w:r>
    </w:p>
    <w:p w:rsidR="00CF383C" w:rsidRDefault="00473A19" w:rsidP="00DC39E5">
      <w:pPr>
        <w:snapToGrid w:val="0"/>
        <w:spacing w:line="520" w:lineRule="exact"/>
        <w:ind w:firstLineChars="200" w:firstLine="632"/>
        <w:rPr>
          <w:rFonts w:ascii="宋体" w:eastAsia="方正黑体简体" w:hAnsi="宋体"/>
        </w:rPr>
      </w:pPr>
      <w:r>
        <w:rPr>
          <w:rFonts w:ascii="黑体" w:eastAsia="黑体" w:hint="eastAsia"/>
          <w:szCs w:val="32"/>
        </w:rPr>
        <w:t>三</w:t>
      </w:r>
      <w:r w:rsidR="00CF383C" w:rsidRPr="00FA4B28">
        <w:rPr>
          <w:rFonts w:ascii="黑体" w:eastAsia="黑体" w:hint="eastAsia"/>
          <w:szCs w:val="32"/>
        </w:rPr>
        <w:t>、</w:t>
      </w:r>
      <w:r w:rsidR="00870617">
        <w:rPr>
          <w:rFonts w:ascii="黑体" w:eastAsia="黑体" w:hint="eastAsia"/>
          <w:szCs w:val="32"/>
        </w:rPr>
        <w:t>强化思想认识、</w:t>
      </w:r>
      <w:r w:rsidR="00CF383C">
        <w:rPr>
          <w:rFonts w:ascii="宋体" w:eastAsia="方正黑体简体" w:hAnsi="宋体" w:hint="eastAsia"/>
        </w:rPr>
        <w:t>切实抓好</w:t>
      </w:r>
      <w:r w:rsidR="00142A76">
        <w:rPr>
          <w:rFonts w:ascii="宋体" w:eastAsia="方正黑体简体" w:hAnsi="宋体" w:hint="eastAsia"/>
        </w:rPr>
        <w:t>部门</w:t>
      </w:r>
      <w:r w:rsidR="00CF383C">
        <w:rPr>
          <w:rFonts w:ascii="宋体" w:eastAsia="方正黑体简体" w:hAnsi="宋体" w:hint="eastAsia"/>
        </w:rPr>
        <w:t>安全生产工作</w:t>
      </w:r>
    </w:p>
    <w:p w:rsidR="00473A19" w:rsidRDefault="00CF383C" w:rsidP="00DC39E5">
      <w:pPr>
        <w:snapToGrid w:val="0"/>
        <w:spacing w:line="520" w:lineRule="exact"/>
        <w:ind w:firstLineChars="200" w:firstLine="608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各单位</w:t>
      </w:r>
      <w:r w:rsidRPr="007A70A6">
        <w:rPr>
          <w:rFonts w:ascii="仿宋_GB2312" w:hint="eastAsia"/>
          <w:spacing w:val="-6"/>
          <w:szCs w:val="32"/>
        </w:rPr>
        <w:t>要</w:t>
      </w:r>
      <w:r w:rsidRPr="00FA4B28">
        <w:rPr>
          <w:rFonts w:ascii="仿宋_GB2312" w:hint="eastAsia"/>
          <w:szCs w:val="32"/>
        </w:rPr>
        <w:t>认真传达有关安全生产工作的文件精神</w:t>
      </w:r>
      <w:r>
        <w:rPr>
          <w:rFonts w:ascii="仿宋_GB2312" w:hint="eastAsia"/>
          <w:szCs w:val="32"/>
        </w:rPr>
        <w:t>，</w:t>
      </w:r>
      <w:r w:rsidR="00473A19">
        <w:rPr>
          <w:rFonts w:ascii="仿宋_GB2312" w:hint="eastAsia"/>
          <w:szCs w:val="32"/>
        </w:rPr>
        <w:t>牢固树立“安全第一”的意识，</w:t>
      </w:r>
      <w:r w:rsidRPr="00FA4B28">
        <w:rPr>
          <w:rFonts w:ascii="仿宋_GB2312" w:hint="eastAsia"/>
          <w:szCs w:val="32"/>
        </w:rPr>
        <w:t>强化职工安全宣传教育，</w:t>
      </w:r>
      <w:r w:rsidRPr="007A70A6">
        <w:rPr>
          <w:rFonts w:ascii="仿宋_GB2312" w:hint="eastAsia"/>
          <w:spacing w:val="-6"/>
          <w:szCs w:val="32"/>
        </w:rPr>
        <w:t>统筹做好节日期间各项工作。</w:t>
      </w:r>
      <w:r w:rsidRPr="007A70A6">
        <w:rPr>
          <w:rFonts w:ascii="仿宋_GB2312"/>
          <w:spacing w:val="-6"/>
          <w:szCs w:val="32"/>
        </w:rPr>
        <w:t>各单位要认识当前面临严峻复杂的安全形势，深刻汲取各类事故灾害教训，结合</w:t>
      </w:r>
      <w:r w:rsidRPr="007A70A6">
        <w:rPr>
          <w:rFonts w:ascii="仿宋_GB2312" w:hint="eastAsia"/>
          <w:spacing w:val="-6"/>
          <w:szCs w:val="32"/>
        </w:rPr>
        <w:t>各地</w:t>
      </w:r>
      <w:r w:rsidRPr="007A70A6">
        <w:rPr>
          <w:rFonts w:ascii="仿宋_GB2312"/>
          <w:spacing w:val="-6"/>
          <w:szCs w:val="32"/>
        </w:rPr>
        <w:t>安全生产特点，深入研判本地区重大安全风险，抓准关键要害，</w:t>
      </w:r>
      <w:r w:rsidR="00473A19">
        <w:rPr>
          <w:rFonts w:ascii="仿宋_GB2312" w:hint="eastAsia"/>
          <w:spacing w:val="-6"/>
          <w:szCs w:val="32"/>
        </w:rPr>
        <w:t>严格落实安全生产责任制</w:t>
      </w:r>
      <w:r w:rsidRPr="007A70A6">
        <w:rPr>
          <w:rFonts w:ascii="仿宋_GB2312"/>
          <w:spacing w:val="-6"/>
          <w:szCs w:val="32"/>
        </w:rPr>
        <w:t>，推动各项安全防范工作措施落细落实</w:t>
      </w:r>
      <w:r w:rsidR="0027407C">
        <w:rPr>
          <w:rFonts w:ascii="仿宋_GB2312" w:hint="eastAsia"/>
          <w:spacing w:val="-6"/>
          <w:szCs w:val="32"/>
        </w:rPr>
        <w:t>。</w:t>
      </w:r>
    </w:p>
    <w:p w:rsidR="00473A19" w:rsidRPr="00643709" w:rsidRDefault="00473A19" w:rsidP="00DC39E5">
      <w:pPr>
        <w:snapToGrid w:val="0"/>
        <w:spacing w:line="520" w:lineRule="exact"/>
        <w:ind w:firstLineChars="200" w:firstLine="632"/>
        <w:rPr>
          <w:rFonts w:ascii="黑体" w:eastAsia="黑体"/>
          <w:szCs w:val="32"/>
        </w:rPr>
      </w:pPr>
      <w:r>
        <w:rPr>
          <w:rFonts w:ascii="黑体" w:eastAsia="黑体" w:hint="eastAsia"/>
        </w:rPr>
        <w:t>四</w:t>
      </w:r>
      <w:r w:rsidRPr="00CE7D6E">
        <w:rPr>
          <w:rFonts w:ascii="黑体" w:eastAsia="黑体" w:hint="eastAsia"/>
        </w:rPr>
        <w:t>、</w:t>
      </w:r>
      <w:r>
        <w:rPr>
          <w:rFonts w:ascii="黑体" w:eastAsia="黑体" w:hint="eastAsia"/>
          <w:szCs w:val="32"/>
        </w:rPr>
        <w:t>精准宣传教育，营造浓厚氛围</w:t>
      </w:r>
    </w:p>
    <w:p w:rsidR="00473A19" w:rsidRPr="00435F82" w:rsidRDefault="00473A19" w:rsidP="00DC39E5">
      <w:pPr>
        <w:spacing w:line="520" w:lineRule="exact"/>
        <w:ind w:firstLineChars="200" w:firstLine="632"/>
      </w:pPr>
      <w:r>
        <w:rPr>
          <w:rFonts w:hint="eastAsia"/>
        </w:rPr>
        <w:t>各单位要结合实际，加强思想道德教育，积极培育和践行社会主义核心价值观，大力推行绿色、文明、低碳安全祭扫，提倡采用敬献鲜花、无烟祭扫、网络祭扫、踏青遥祭等方式缅怀故人。充分利用微信微博等宣传途径，广泛开展森林防火宣传活动，积极引导广大群众</w:t>
      </w:r>
      <w:r w:rsidR="00AB7142">
        <w:rPr>
          <w:rFonts w:hint="eastAsia"/>
        </w:rPr>
        <w:t>移风易俗、文明祭扫</w:t>
      </w:r>
      <w:r>
        <w:rPr>
          <w:rFonts w:hint="eastAsia"/>
        </w:rPr>
        <w:t>。</w:t>
      </w:r>
    </w:p>
    <w:p w:rsidR="00473A19" w:rsidRDefault="00574562" w:rsidP="00CF383C">
      <w:pPr>
        <w:snapToGrid w:val="0"/>
        <w:ind w:firstLineChars="200" w:firstLine="608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</w:rPr>
        <w:t xml:space="preserve">                                 </w:t>
      </w:r>
      <w:r>
        <w:rPr>
          <w:rFonts w:ascii="仿宋_GB2312" w:hint="eastAsia"/>
          <w:spacing w:val="-6"/>
          <w:szCs w:val="32"/>
        </w:rPr>
        <w:t xml:space="preserve">  </w:t>
      </w:r>
    </w:p>
    <w:p w:rsidR="00473A19" w:rsidRDefault="00473A19" w:rsidP="00473A19">
      <w:pPr>
        <w:snapToGrid w:val="0"/>
        <w:spacing w:line="420" w:lineRule="exact"/>
        <w:rPr>
          <w:rFonts w:ascii="仿宋_GB2312"/>
          <w:spacing w:val="-6"/>
          <w:szCs w:val="32"/>
        </w:rPr>
      </w:pPr>
    </w:p>
    <w:p w:rsidR="00473A19" w:rsidRDefault="00473A19" w:rsidP="00473A19">
      <w:pPr>
        <w:snapToGrid w:val="0"/>
        <w:spacing w:line="420" w:lineRule="exact"/>
        <w:rPr>
          <w:rFonts w:ascii="仿宋_GB2312"/>
          <w:color w:val="FFFFFF"/>
          <w:spacing w:val="-6"/>
          <w:szCs w:val="32"/>
        </w:rPr>
      </w:pPr>
    </w:p>
    <w:p w:rsidR="00473A19" w:rsidRDefault="00611817">
      <w:pPr>
        <w:snapToGrid w:val="0"/>
        <w:spacing w:line="576" w:lineRule="exact"/>
        <w:rPr>
          <w:rFonts w:ascii="仿宋_GB2312"/>
          <w:spacing w:val="-6"/>
        </w:rPr>
      </w:pPr>
      <w:r w:rsidRPr="00611817">
        <w:pict>
          <v:shape id="文本框 2" o:spid="_x0000_s1030" type="#_x0000_t202" style="position:absolute;left:0;text-align:left;margin-left:176.35pt;margin-top:-3.2pt;width:281.75pt;height:40.2pt;z-index:251655168;mso-width-relative:margin;mso-height-relative:margin" stroked="f" strokecolor="white">
            <v:fill opacity="0"/>
            <v:textbox>
              <w:txbxContent>
                <w:p w:rsidR="00473A19" w:rsidRDefault="00473A19">
                  <w:pPr>
                    <w:jc w:val="center"/>
                  </w:pPr>
                  <w:bookmarkStart w:id="7" w:name="落款"/>
                  <w:bookmarkEnd w:id="7"/>
                  <w:r>
                    <w:rPr>
                      <w:rFonts w:hint="eastAsia"/>
                    </w:rPr>
                    <w:t>福建省泉州市气象局办公室</w:t>
                  </w:r>
                </w:p>
                <w:p w:rsidR="00473A19" w:rsidRDefault="00473A19">
                  <w:pPr>
                    <w:jc w:val="center"/>
                  </w:pPr>
                </w:p>
              </w:txbxContent>
            </v:textbox>
          </v:shape>
        </w:pict>
      </w:r>
    </w:p>
    <w:p w:rsidR="00473A19" w:rsidRDefault="00574562" w:rsidP="00574562">
      <w:pPr>
        <w:snapToGrid w:val="0"/>
        <w:spacing w:line="576" w:lineRule="exact"/>
        <w:ind w:rightChars="398" w:right="1257"/>
        <w:rPr>
          <w:rFonts w:ascii="仿宋_GB2312"/>
          <w:spacing w:val="-6"/>
        </w:rPr>
      </w:pPr>
      <w:r>
        <w:rPr>
          <w:rFonts w:ascii="仿宋_GB2312" w:hint="eastAsia"/>
          <w:spacing w:val="-6"/>
        </w:rPr>
        <w:t xml:space="preserve"> </w:t>
      </w:r>
      <w:r>
        <w:rPr>
          <w:rFonts w:ascii="仿宋_GB2312"/>
          <w:spacing w:val="-6"/>
        </w:rPr>
        <w:t xml:space="preserve">                                </w:t>
      </w:r>
      <w:r>
        <w:rPr>
          <w:rFonts w:ascii="仿宋_GB2312" w:hint="eastAsia"/>
          <w:spacing w:val="-6"/>
        </w:rPr>
        <w:t xml:space="preserve"> </w:t>
      </w:r>
      <w:r>
        <w:rPr>
          <w:rFonts w:ascii="仿宋_GB2312"/>
          <w:spacing w:val="-6"/>
        </w:rPr>
        <w:t xml:space="preserve"> </w:t>
      </w:r>
      <w:bookmarkStart w:id="8" w:name="签发日期"/>
      <w:bookmarkEnd w:id="8"/>
      <w:r>
        <w:rPr>
          <w:rFonts w:ascii="仿宋_GB2312" w:hint="eastAsia"/>
          <w:spacing w:val="-6"/>
        </w:rPr>
        <w:t>202</w:t>
      </w:r>
      <w:r w:rsidR="00103647">
        <w:rPr>
          <w:rFonts w:ascii="仿宋_GB2312" w:hint="eastAsia"/>
          <w:spacing w:val="-6"/>
        </w:rPr>
        <w:t>4</w:t>
      </w:r>
      <w:r>
        <w:rPr>
          <w:rFonts w:ascii="仿宋_GB2312" w:hint="eastAsia"/>
          <w:spacing w:val="-6"/>
        </w:rPr>
        <w:t>年</w:t>
      </w:r>
      <w:r w:rsidR="00103647">
        <w:rPr>
          <w:rFonts w:ascii="仿宋_GB2312" w:hint="eastAsia"/>
          <w:spacing w:val="-6"/>
        </w:rPr>
        <w:t>3</w:t>
      </w:r>
      <w:r>
        <w:rPr>
          <w:rFonts w:ascii="仿宋_GB2312" w:hint="eastAsia"/>
          <w:spacing w:val="-6"/>
        </w:rPr>
        <w:t>月</w:t>
      </w:r>
      <w:r w:rsidR="00103647">
        <w:rPr>
          <w:rFonts w:ascii="仿宋_GB2312" w:hint="eastAsia"/>
          <w:spacing w:val="-6"/>
        </w:rPr>
        <w:t>29</w:t>
      </w:r>
      <w:r>
        <w:rPr>
          <w:rFonts w:ascii="仿宋_GB2312" w:hint="eastAsia"/>
          <w:spacing w:val="-6"/>
        </w:rPr>
        <w:t>日</w:t>
      </w:r>
    </w:p>
    <w:sectPr w:rsidR="00473A19" w:rsidSect="007911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138" w:right="1531" w:bottom="1132" w:left="1531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A19" w:rsidRDefault="00473A19">
      <w:pPr>
        <w:spacing w:line="240" w:lineRule="auto"/>
      </w:pPr>
      <w:r>
        <w:separator/>
      </w:r>
    </w:p>
  </w:endnote>
  <w:endnote w:type="continuationSeparator" w:id="1">
    <w:p w:rsidR="00473A19" w:rsidRDefault="00473A1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GB2312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A19" w:rsidRDefault="00473A19">
    <w:pPr>
      <w:pStyle w:val="a6"/>
      <w:framePr w:w="1620" w:wrap="around" w:vAnchor="text" w:hAnchor="page" w:x="1581" w:y="218"/>
      <w:spacing w:line="280" w:lineRule="exact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 w:rsidR="00611817"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 w:rsidR="00611817">
      <w:rPr>
        <w:rFonts w:ascii="宋体" w:eastAsia="宋体" w:hAnsi="宋体"/>
        <w:sz w:val="28"/>
      </w:rPr>
      <w:fldChar w:fldCharType="separate"/>
    </w:r>
    <w:r w:rsidR="00617C45">
      <w:rPr>
        <w:rStyle w:val="a9"/>
        <w:rFonts w:ascii="宋体" w:eastAsia="宋体" w:hAnsi="宋体"/>
        <w:noProof/>
        <w:sz w:val="28"/>
      </w:rPr>
      <w:t>2</w:t>
    </w:r>
    <w:r w:rsidR="00611817"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473A19" w:rsidRDefault="00473A19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A19" w:rsidRDefault="00473A19">
    <w:pPr>
      <w:pStyle w:val="a6"/>
      <w:framePr w:w="1620" w:wrap="around" w:vAnchor="text" w:hAnchor="page" w:x="8681" w:y="178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 w:rsidR="00611817"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 w:rsidR="00611817">
      <w:rPr>
        <w:rFonts w:ascii="宋体" w:eastAsia="宋体" w:hAnsi="宋体"/>
        <w:sz w:val="28"/>
      </w:rPr>
      <w:fldChar w:fldCharType="separate"/>
    </w:r>
    <w:r w:rsidR="00DC39E5">
      <w:rPr>
        <w:rStyle w:val="a9"/>
        <w:rFonts w:ascii="宋体" w:eastAsia="宋体" w:hAnsi="宋体"/>
        <w:noProof/>
        <w:sz w:val="28"/>
      </w:rPr>
      <w:t>3</w:t>
    </w:r>
    <w:r w:rsidR="00611817"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473A19" w:rsidRDefault="00473A19">
    <w:pPr>
      <w:pStyle w:val="a6"/>
      <w:ind w:right="360"/>
      <w:rPr>
        <w:rFonts w:ascii="仿宋_GB2312"/>
        <w:sz w:val="3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647" w:rsidRDefault="0010364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A19" w:rsidRDefault="00473A19">
      <w:pPr>
        <w:spacing w:line="240" w:lineRule="auto"/>
      </w:pPr>
      <w:r>
        <w:separator/>
      </w:r>
    </w:p>
  </w:footnote>
  <w:footnote w:type="continuationSeparator" w:id="1">
    <w:p w:rsidR="00473A19" w:rsidRDefault="00473A1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A19" w:rsidRDefault="00473A19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A19" w:rsidRDefault="00473A19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A19" w:rsidRDefault="00473A19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stylePaneFormatFilter w:val="3F01"/>
  <w:revisionView w:markup="0"/>
  <w:doNotTrackMoves/>
  <w:documentProtection w:formatting="1" w:enforcement="0"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2F57"/>
    <w:rsid w:val="000D01FF"/>
    <w:rsid w:val="00103647"/>
    <w:rsid w:val="00142A76"/>
    <w:rsid w:val="0017031F"/>
    <w:rsid w:val="00242BF1"/>
    <w:rsid w:val="0027407C"/>
    <w:rsid w:val="003D793C"/>
    <w:rsid w:val="0046014F"/>
    <w:rsid w:val="00473A19"/>
    <w:rsid w:val="004E0505"/>
    <w:rsid w:val="005122FC"/>
    <w:rsid w:val="0051365C"/>
    <w:rsid w:val="00536E75"/>
    <w:rsid w:val="00574562"/>
    <w:rsid w:val="005C0D39"/>
    <w:rsid w:val="00611817"/>
    <w:rsid w:val="00617C45"/>
    <w:rsid w:val="006E0143"/>
    <w:rsid w:val="00756FDF"/>
    <w:rsid w:val="00791170"/>
    <w:rsid w:val="00841509"/>
    <w:rsid w:val="00870617"/>
    <w:rsid w:val="00A31305"/>
    <w:rsid w:val="00A72E7D"/>
    <w:rsid w:val="00AB7142"/>
    <w:rsid w:val="00B30C7F"/>
    <w:rsid w:val="00B506B0"/>
    <w:rsid w:val="00B62B7F"/>
    <w:rsid w:val="00CF383C"/>
    <w:rsid w:val="00D12F57"/>
    <w:rsid w:val="00DC39E5"/>
    <w:rsid w:val="00DE695D"/>
    <w:rsid w:val="00DF44A1"/>
    <w:rsid w:val="00E07504"/>
    <w:rsid w:val="00E23B9E"/>
    <w:rsid w:val="00E742FF"/>
    <w:rsid w:val="00EB4347"/>
    <w:rsid w:val="00ED6690"/>
    <w:rsid w:val="00F01AAB"/>
    <w:rsid w:val="00F01FA3"/>
    <w:rsid w:val="00F1085A"/>
    <w:rsid w:val="00FB4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1170"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791170"/>
    <w:pPr>
      <w:shd w:val="clear" w:color="auto" w:fill="000080"/>
    </w:pPr>
  </w:style>
  <w:style w:type="paragraph" w:styleId="a4">
    <w:name w:val="Date"/>
    <w:basedOn w:val="a"/>
    <w:next w:val="a"/>
    <w:rsid w:val="00791170"/>
    <w:rPr>
      <w:rFonts w:ascii="仿宋_GB2312"/>
    </w:rPr>
  </w:style>
  <w:style w:type="paragraph" w:styleId="a5">
    <w:name w:val="Balloon Text"/>
    <w:basedOn w:val="a"/>
    <w:semiHidden/>
    <w:rsid w:val="00791170"/>
    <w:rPr>
      <w:sz w:val="18"/>
      <w:szCs w:val="18"/>
    </w:rPr>
  </w:style>
  <w:style w:type="paragraph" w:styleId="a6">
    <w:name w:val="footer"/>
    <w:basedOn w:val="a"/>
    <w:rsid w:val="0079117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rsid w:val="00791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rsid w:val="00791170"/>
    <w:pPr>
      <w:widowControl w:val="0"/>
      <w:spacing w:line="560" w:lineRule="exact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3"/>
    <w:rsid w:val="00791170"/>
    <w:pPr>
      <w:spacing w:line="240" w:lineRule="auto"/>
    </w:pPr>
    <w:rPr>
      <w:rFonts w:ascii="Tahoma" w:eastAsia="宋体" w:hAnsi="Tahoma" w:cs="Tahoma"/>
      <w:sz w:val="24"/>
      <w:szCs w:val="24"/>
    </w:rPr>
  </w:style>
  <w:style w:type="character" w:styleId="a9">
    <w:name w:val="page number"/>
    <w:basedOn w:val="a0"/>
    <w:rsid w:val="00791170"/>
  </w:style>
  <w:style w:type="character" w:styleId="aa">
    <w:name w:val="line number"/>
    <w:basedOn w:val="a0"/>
    <w:rsid w:val="0079117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141</TotalTime>
  <Pages>2</Pages>
  <Words>859</Words>
  <Characters>109</Characters>
  <Application>Microsoft Office Word</Application>
  <DocSecurity>0</DocSecurity>
  <Lines>1</Lines>
  <Paragraphs>1</Paragraphs>
  <ScaleCrop>false</ScaleCrop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subject/>
  <dc:creator>admin</dc:creator>
  <cp:keywords/>
  <cp:lastModifiedBy>陈丽萍</cp:lastModifiedBy>
  <cp:revision>24</cp:revision>
  <cp:lastPrinted>2012-08-30T11:54:00Z</cp:lastPrinted>
  <dcterms:created xsi:type="dcterms:W3CDTF">2021-09-14T12:56:00Z</dcterms:created>
  <dcterms:modified xsi:type="dcterms:W3CDTF">2024-03-29T07:48:00Z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